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2" w:rsidRDefault="000E1802" w:rsidP="000E1802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Corfu Port Authority </w:t>
            </w:r>
          </w:p>
        </w:tc>
      </w:tr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Ria </w:t>
            </w:r>
          </w:p>
        </w:tc>
        <w:tc>
          <w:tcPr>
            <w:tcW w:w="1080" w:type="dxa"/>
            <w:gridSpan w:val="2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Kontou</w:t>
            </w:r>
            <w:proofErr w:type="spellEnd"/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:rsidR="000E1802" w:rsidRPr="00D20FE0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Theodoros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Kondos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Jane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Kondos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:rsidR="000E1802" w:rsidRPr="005B5EAA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proofErr w:type="gramStart"/>
            <w:r>
              <w:rPr>
                <w:rFonts w:ascii="Arial" w:hAnsi="Arial" w:cs="Arial"/>
                <w:sz w:val="16"/>
                <w:lang w:val="sv-SE"/>
              </w:rPr>
              <w:t>21/03/1983</w:t>
            </w:r>
            <w:proofErr w:type="gramEnd"/>
          </w:p>
        </w:tc>
      </w:tr>
      <w:tr w:rsidR="000E1802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London England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XXX512</w:t>
            </w:r>
          </w:p>
        </w:tc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:rsidTr="00EF0D08">
        <w:trPr>
          <w:cantSplit/>
        </w:trPr>
        <w:tc>
          <w:tcPr>
            <w:tcW w:w="1697" w:type="dxa"/>
            <w:gridSpan w:val="2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Greece</w:t>
            </w:r>
          </w:p>
        </w:tc>
        <w:tc>
          <w:tcPr>
            <w:tcW w:w="708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Kanalia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 Corfu </w:t>
            </w:r>
          </w:p>
        </w:tc>
        <w:tc>
          <w:tcPr>
            <w:tcW w:w="567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</w:t>
            </w:r>
          </w:p>
        </w:tc>
        <w:tc>
          <w:tcPr>
            <w:tcW w:w="992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49100</w:t>
            </w:r>
          </w:p>
        </w:tc>
      </w:tr>
      <w:tr w:rsidR="000E1802" w:rsidTr="00EF0D08">
        <w:trPr>
          <w:cantSplit/>
          <w:trHeight w:val="99"/>
        </w:trPr>
        <w:tc>
          <w:tcPr>
            <w:tcW w:w="959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0030 6938026858</w:t>
            </w:r>
          </w:p>
        </w:tc>
      </w:tr>
    </w:tbl>
    <w:p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:rsidR="000E1802" w:rsidRDefault="000E1802" w:rsidP="000E1802">
      <w:pPr>
        <w:rPr>
          <w:sz w:val="16"/>
        </w:rPr>
      </w:pPr>
    </w:p>
    <w:p w:rsidR="000E1802" w:rsidRDefault="000E1802" w:rsidP="000E1802">
      <w:pPr>
        <w:sectPr w:rsidR="000E180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E1802" w:rsidRPr="002E66BD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E1802" w:rsidRPr="002E66BD" w:rsidRDefault="000E1802" w:rsidP="00EF0D08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</w:p>
          <w:p w:rsidR="000E1802" w:rsidRPr="002E66BD" w:rsidRDefault="002E66BD" w:rsidP="00361B64">
            <w:pPr>
              <w:ind w:right="124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I </w:t>
            </w:r>
            <w:r w:rsidR="00361B64">
              <w:rPr>
                <w:rFonts w:ascii="Arial" w:hAnsi="Arial" w:cs="Arial"/>
                <w:sz w:val="18"/>
                <w:lang w:val="en-GB"/>
              </w:rPr>
              <w:t>Jane Kondos</w:t>
            </w:r>
            <w:r>
              <w:rPr>
                <w:rFonts w:ascii="Arial" w:hAnsi="Arial" w:cs="Arial"/>
                <w:sz w:val="18"/>
                <w:lang w:val="en-GB"/>
              </w:rPr>
              <w:t xml:space="preserve"> with passport no XXX512 is the mother of the child XXXX with passport no XXX611. </w:t>
            </w: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2E66BD" w:rsidTr="00EF0D08">
        <w:trPr>
          <w:cantSplit/>
        </w:trPr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2017-</w:t>
            </w:r>
          </w:p>
        </w:tc>
      </w:tr>
    </w:tbl>
    <w:p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24" w:rsidRDefault="00B52324" w:rsidP="00B52324">
      <w:r>
        <w:separator/>
      </w:r>
    </w:p>
  </w:endnote>
  <w:endnote w:type="continuationSeparator" w:id="0">
    <w:p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24" w:rsidRDefault="00B52324" w:rsidP="00B52324">
      <w:r>
        <w:separator/>
      </w:r>
    </w:p>
  </w:footnote>
  <w:footnote w:type="continuationSeparator" w:id="0">
    <w:p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CE0CBD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CE0CBD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02"/>
    <w:rsid w:val="000E1802"/>
    <w:rsid w:val="002E66BD"/>
    <w:rsid w:val="00361B64"/>
    <w:rsid w:val="009665A2"/>
    <w:rsid w:val="009D6BCD"/>
    <w:rsid w:val="00B26F66"/>
    <w:rsid w:val="00B52324"/>
    <w:rsid w:val="00C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Solgaard, Astrid</cp:lastModifiedBy>
  <cp:revision>2</cp:revision>
  <cp:lastPrinted>2017-02-13T09:38:00Z</cp:lastPrinted>
  <dcterms:created xsi:type="dcterms:W3CDTF">2017-05-24T11:47:00Z</dcterms:created>
  <dcterms:modified xsi:type="dcterms:W3CDTF">2017-05-24T11:47:00Z</dcterms:modified>
</cp:coreProperties>
</file>